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B468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GB" w:eastAsia="en-GB"/>
        </w:rPr>
      </w:pPr>
      <w:r w:rsidRPr="00A05030">
        <w:rPr>
          <w:rFonts w:eastAsia="Times New Roman" w:cs="Times New Roman"/>
          <w:b/>
          <w:bCs/>
          <w:sz w:val="27"/>
          <w:szCs w:val="27"/>
          <w:lang w:val="en-GB" w:eastAsia="en-GB"/>
        </w:rPr>
        <w:t>Guidelines for Manuscript Preparation – Springer Book Chapter Submission</w:t>
      </w:r>
    </w:p>
    <w:p w14:paraId="3F8EB880" w14:textId="4D24019C" w:rsidR="00A05030" w:rsidRPr="00435054" w:rsidRDefault="00000000" w:rsidP="00435054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val="en-GB" w:eastAsia="en-GB"/>
        </w:rPr>
      </w:pPr>
      <w:sdt>
        <w:sdtPr>
          <w:rPr>
            <w:rFonts w:eastAsia="Times New Roman" w:cs="Times New Roman"/>
            <w:i/>
            <w:iCs/>
            <w:szCs w:val="24"/>
            <w:lang w:val="en-GB" w:eastAsia="en-GB"/>
          </w:rPr>
          <w:alias w:val="Title"/>
          <w:tag w:val="Title"/>
          <w:id w:val="452293044"/>
          <w:placeholder>
            <w:docPart w:val="05E0962AD69C4EADA8AC335B609DC661"/>
          </w:placeholder>
        </w:sdtPr>
        <w:sdtContent>
          <w:r w:rsidR="00435054" w:rsidRPr="00A05030">
            <w:rPr>
              <w:rFonts w:eastAsia="Times New Roman" w:cs="Times New Roman"/>
              <w:szCs w:val="24"/>
              <w:lang w:val="en-GB" w:eastAsia="en-GB"/>
            </w:rPr>
            <w:t xml:space="preserve">Authors contributing to the book </w:t>
          </w:r>
          <w:r w:rsidR="00435054" w:rsidRPr="00435054">
            <w:rPr>
              <w:rFonts w:eastAsia="Times New Roman" w:cs="Times New Roman"/>
              <w:b/>
              <w:bCs/>
              <w:i/>
              <w:iCs/>
              <w:szCs w:val="24"/>
              <w:lang w:val="en-GB" w:eastAsia="en-GB"/>
            </w:rPr>
            <w:t xml:space="preserve">Proceedings of the 3rd International Symposium of Reaction Engineering, Catalysis &amp; Sustainable Energy: </w:t>
          </w:r>
          <w:proofErr w:type="spellStart"/>
          <w:r w:rsidR="00435054" w:rsidRPr="00435054">
            <w:rPr>
              <w:rFonts w:eastAsia="Times New Roman" w:cs="Times New Roman"/>
              <w:i/>
              <w:iCs/>
              <w:szCs w:val="24"/>
              <w:lang w:val="en-GB" w:eastAsia="en-GB"/>
            </w:rPr>
            <w:t>RECaSE</w:t>
          </w:r>
          <w:proofErr w:type="spellEnd"/>
          <w:r w:rsidR="00435054" w:rsidRPr="00435054">
            <w:rPr>
              <w:rFonts w:eastAsia="Times New Roman" w:cs="Times New Roman"/>
              <w:i/>
              <w:iCs/>
              <w:szCs w:val="24"/>
              <w:lang w:val="en-GB" w:eastAsia="en-GB"/>
            </w:rPr>
            <w:t xml:space="preserve"> 2025; 02July; Kuantan, Malaysia</w:t>
          </w:r>
          <w:r w:rsidR="00435054" w:rsidRPr="00435054">
            <w:rPr>
              <w:rFonts w:eastAsia="Times New Roman" w:cs="Times New Roman"/>
              <w:szCs w:val="24"/>
              <w:lang w:val="en-GB" w:eastAsia="en-GB"/>
            </w:rPr>
            <w:t>,</w:t>
          </w:r>
          <w:r w:rsidR="00435054">
            <w:rPr>
              <w:rFonts w:eastAsia="Times New Roman" w:cs="Times New Roman"/>
              <w:i/>
              <w:iCs/>
              <w:szCs w:val="24"/>
              <w:lang w:val="en-GB" w:eastAsia="en-GB"/>
            </w:rPr>
            <w:t xml:space="preserve"> </w:t>
          </w:r>
          <w:r w:rsidR="00435054" w:rsidRPr="00A05030">
            <w:rPr>
              <w:rFonts w:eastAsia="Times New Roman" w:cs="Times New Roman"/>
              <w:szCs w:val="24"/>
              <w:lang w:val="en-GB" w:eastAsia="en-GB"/>
            </w:rPr>
            <w:t>to be published by Springer Nature, are requested to prepare their chapters in strict adherence to the following formatting and submission requirements.</w:t>
          </w:r>
        </w:sdtContent>
      </w:sdt>
      <w:r w:rsidR="00A05030" w:rsidRPr="00A05030">
        <w:rPr>
          <w:rFonts w:eastAsia="Times New Roman" w:cs="Times New Roman"/>
          <w:szCs w:val="24"/>
          <w:lang w:val="en-GB" w:eastAsia="en-GB"/>
        </w:rPr>
        <w:t xml:space="preserve"> </w:t>
      </w:r>
    </w:p>
    <w:p w14:paraId="6148D23E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1. General Formatting</w:t>
      </w:r>
    </w:p>
    <w:p w14:paraId="41B67794" w14:textId="77777777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Paper Size: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A4 (portrait orientation).</w:t>
      </w:r>
    </w:p>
    <w:p w14:paraId="1016478E" w14:textId="77777777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Margins: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Top – 5.4 cm; Inside – 4.6 cm; Outside – 4.7 cm; Bottom – 5.7 cm.</w:t>
      </w:r>
    </w:p>
    <w:p w14:paraId="41C3BD72" w14:textId="57BC084D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Length: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Chapters must be between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1</w:t>
      </w:r>
      <w:r w:rsidR="00DA1D46">
        <w:rPr>
          <w:rFonts w:eastAsia="Times New Roman" w:cs="Times New Roman"/>
          <w:b/>
          <w:bCs/>
          <w:szCs w:val="24"/>
          <w:lang w:val="en-GB" w:eastAsia="en-GB"/>
        </w:rPr>
        <w:t>5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 xml:space="preserve"> to </w:t>
      </w:r>
      <w:r w:rsidR="00DA1D46">
        <w:rPr>
          <w:rFonts w:eastAsia="Times New Roman" w:cs="Times New Roman"/>
          <w:b/>
          <w:bCs/>
          <w:szCs w:val="24"/>
          <w:lang w:val="en-GB" w:eastAsia="en-GB"/>
        </w:rPr>
        <w:t>25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 xml:space="preserve"> pages</w:t>
      </w:r>
      <w:r w:rsidRPr="00A05030">
        <w:rPr>
          <w:rFonts w:eastAsia="Times New Roman" w:cs="Times New Roman"/>
          <w:szCs w:val="24"/>
          <w:lang w:val="en-GB" w:eastAsia="en-GB"/>
        </w:rPr>
        <w:t xml:space="preserve">, formatted in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single space</w:t>
      </w:r>
      <w:r w:rsidRPr="00A05030">
        <w:rPr>
          <w:rFonts w:eastAsia="Times New Roman" w:cs="Times New Roman"/>
          <w:szCs w:val="24"/>
          <w:lang w:val="en-GB" w:eastAsia="en-GB"/>
        </w:rPr>
        <w:t xml:space="preserve">,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single column</w:t>
      </w:r>
      <w:r w:rsidRPr="00A05030">
        <w:rPr>
          <w:rFonts w:eastAsia="Times New Roman" w:cs="Times New Roman"/>
          <w:szCs w:val="24"/>
          <w:lang w:val="en-GB" w:eastAsia="en-GB"/>
        </w:rPr>
        <w:t>.</w:t>
      </w:r>
    </w:p>
    <w:p w14:paraId="0D47945C" w14:textId="77777777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Font Style: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Use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Times New Roman</w:t>
      </w:r>
      <w:r w:rsidRPr="00A05030">
        <w:rPr>
          <w:rFonts w:eastAsia="Times New Roman" w:cs="Times New Roman"/>
          <w:szCs w:val="24"/>
          <w:lang w:val="en-GB" w:eastAsia="en-GB"/>
        </w:rPr>
        <w:t xml:space="preserve"> throughout the manuscript.</w:t>
      </w:r>
    </w:p>
    <w:p w14:paraId="0E134E03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Title: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16, bold.</w:t>
      </w:r>
    </w:p>
    <w:p w14:paraId="15A49299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Author names: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Uppercase, font size 10.</w:t>
      </w:r>
    </w:p>
    <w:p w14:paraId="6598B253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Affiliations and email addresses: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8.5.</w:t>
      </w:r>
    </w:p>
    <w:p w14:paraId="2DFE0394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Abstract: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10.</w:t>
      </w:r>
    </w:p>
    <w:p w14:paraId="04DC0E0D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Body text:</w:t>
      </w:r>
    </w:p>
    <w:p w14:paraId="0913AE91" w14:textId="77777777" w:rsidR="00A05030" w:rsidRPr="00A05030" w:rsidRDefault="00A05030" w:rsidP="00A0503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Section headings: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12.</w:t>
      </w:r>
    </w:p>
    <w:p w14:paraId="531C99BC" w14:textId="77777777" w:rsidR="00A05030" w:rsidRPr="00A05030" w:rsidRDefault="00A05030" w:rsidP="00A0503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Subsections: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11.</w:t>
      </w:r>
    </w:p>
    <w:p w14:paraId="0B42AFD2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Tables (title and content):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8.5.</w:t>
      </w:r>
    </w:p>
    <w:p w14:paraId="185FBBB2" w14:textId="4B6AA86B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Use the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provided MS Word template</w:t>
      </w:r>
      <w:r w:rsidRPr="00A05030">
        <w:rPr>
          <w:rFonts w:eastAsia="Times New Roman" w:cs="Times New Roman"/>
          <w:szCs w:val="24"/>
          <w:lang w:val="en-GB" w:eastAsia="en-GB"/>
        </w:rPr>
        <w:t xml:space="preserve"> strictly for manuscript preparation. </w:t>
      </w:r>
      <w:r>
        <w:rPr>
          <w:rFonts w:eastAsia="Times New Roman" w:cs="Times New Roman"/>
          <w:szCs w:val="24"/>
          <w:lang w:val="en-GB" w:eastAsia="en-GB"/>
        </w:rPr>
        <w:t>We have provided a</w:t>
      </w:r>
      <w:r w:rsidRPr="00A05030">
        <w:rPr>
          <w:rFonts w:eastAsia="Times New Roman" w:cs="Times New Roman"/>
          <w:szCs w:val="24"/>
          <w:lang w:val="en-GB" w:eastAsia="en-GB"/>
        </w:rPr>
        <w:t xml:space="preserve">n example of a final formatted chapter </w:t>
      </w:r>
      <w:r>
        <w:rPr>
          <w:rFonts w:eastAsia="Times New Roman" w:cs="Times New Roman"/>
          <w:szCs w:val="24"/>
          <w:lang w:val="en-GB" w:eastAsia="en-GB"/>
        </w:rPr>
        <w:t>for your reference</w:t>
      </w:r>
      <w:r w:rsidRPr="00A05030">
        <w:rPr>
          <w:rFonts w:eastAsia="Times New Roman" w:cs="Times New Roman"/>
          <w:szCs w:val="24"/>
          <w:lang w:val="en-GB" w:eastAsia="en-GB"/>
        </w:rPr>
        <w:t>.</w:t>
      </w:r>
      <w:r>
        <w:rPr>
          <w:rFonts w:eastAsia="Times New Roman" w:cs="Times New Roman"/>
          <w:szCs w:val="24"/>
          <w:lang w:val="en-GB" w:eastAsia="en-GB"/>
        </w:rPr>
        <w:t xml:space="preserve"> The final formatted chapter will be done by Springer Nature. </w:t>
      </w:r>
    </w:p>
    <w:p w14:paraId="2BB05C2E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2. Manuscript Content</w:t>
      </w:r>
    </w:p>
    <w:p w14:paraId="27CD1340" w14:textId="77777777" w:rsidR="00A05030" w:rsidRPr="00A05030" w:rsidRDefault="00A05030" w:rsidP="00A050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The chapter must be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original and directly aligned</w:t>
      </w:r>
      <w:r w:rsidRPr="00A05030">
        <w:rPr>
          <w:rFonts w:eastAsia="Times New Roman" w:cs="Times New Roman"/>
          <w:szCs w:val="24"/>
          <w:lang w:val="en-GB" w:eastAsia="en-GB"/>
        </w:rPr>
        <w:t xml:space="preserve"> with the scope and thematic focus of the book.</w:t>
      </w:r>
    </w:p>
    <w:p w14:paraId="1094B29D" w14:textId="0388E2FF" w:rsidR="00435054" w:rsidRPr="00435054" w:rsidRDefault="00A05030" w:rsidP="004350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The manuscript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must not</w:t>
      </w:r>
      <w:r w:rsidRPr="00A05030">
        <w:rPr>
          <w:rFonts w:eastAsia="Times New Roman" w:cs="Times New Roman"/>
          <w:szCs w:val="24"/>
          <w:lang w:val="en-GB" w:eastAsia="en-GB"/>
        </w:rPr>
        <w:t xml:space="preserve"> be a revised version of any paper previously published in the </w:t>
      </w:r>
      <w:proofErr w:type="spellStart"/>
      <w:r>
        <w:rPr>
          <w:rFonts w:eastAsia="Times New Roman" w:cs="Times New Roman"/>
          <w:szCs w:val="24"/>
          <w:lang w:val="en-GB" w:eastAsia="en-GB"/>
        </w:rPr>
        <w:t>RECaSE</w:t>
      </w:r>
      <w:proofErr w:type="spellEnd"/>
      <w:r>
        <w:rPr>
          <w:rFonts w:eastAsia="Times New Roman" w:cs="Times New Roman"/>
          <w:szCs w:val="24"/>
          <w:lang w:val="en-GB" w:eastAsia="en-GB"/>
        </w:rPr>
        <w:t xml:space="preserve"> </w:t>
      </w:r>
      <w:r w:rsidRPr="00A05030">
        <w:rPr>
          <w:rFonts w:eastAsia="Times New Roman" w:cs="Times New Roman"/>
          <w:szCs w:val="24"/>
          <w:lang w:val="en-GB" w:eastAsia="en-GB"/>
        </w:rPr>
        <w:t>or any other conference/workshop proceedings.</w:t>
      </w:r>
    </w:p>
    <w:p w14:paraId="12EEC94C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3. Referencing Guidelines</w:t>
      </w:r>
    </w:p>
    <w:p w14:paraId="2156A068" w14:textId="16CF8D03" w:rsidR="00435054" w:rsidRDefault="00435054" w:rsidP="00F73231">
      <w:pPr>
        <w:pStyle w:val="NormalWeb"/>
        <w:numPr>
          <w:ilvl w:val="0"/>
          <w:numId w:val="13"/>
        </w:numPr>
      </w:pPr>
      <w:r>
        <w:t>References should be cited in the text using</w:t>
      </w:r>
      <w:r w:rsidR="00DA1D46">
        <w:t xml:space="preserve"> </w:t>
      </w:r>
      <w:r w:rsidR="00DA1D46" w:rsidRPr="00DA1D46">
        <w:rPr>
          <w:lang w:val="en-US"/>
        </w:rPr>
        <w:t>Vancouver Style</w:t>
      </w:r>
      <w:r w:rsidR="00DA1D46">
        <w:rPr>
          <w:lang w:val="en-US"/>
        </w:rPr>
        <w:t>-</w:t>
      </w:r>
      <w:r>
        <w:t xml:space="preserve"> </w:t>
      </w:r>
      <w:r w:rsidRPr="00435054">
        <w:rPr>
          <w:rStyle w:val="Strong"/>
          <w:rFonts w:eastAsia="SimSun"/>
        </w:rPr>
        <w:t>square brackets with consecutive numbers</w:t>
      </w:r>
      <w:r>
        <w:t>, e.g., [1], [2–4].</w:t>
      </w:r>
    </w:p>
    <w:p w14:paraId="078C7C3A" w14:textId="77777777" w:rsidR="00435054" w:rsidRDefault="00435054" w:rsidP="00C23839">
      <w:pPr>
        <w:pStyle w:val="NormalWeb"/>
        <w:numPr>
          <w:ilvl w:val="0"/>
          <w:numId w:val="13"/>
        </w:numPr>
      </w:pPr>
      <w:r>
        <w:t xml:space="preserve">Alternatively, </w:t>
      </w:r>
      <w:r w:rsidRPr="00435054">
        <w:rPr>
          <w:rStyle w:val="Strong"/>
          <w:rFonts w:eastAsia="SimSun"/>
        </w:rPr>
        <w:t>author/year</w:t>
      </w:r>
      <w:r>
        <w:t xml:space="preserve"> or </w:t>
      </w:r>
      <w:r w:rsidRPr="00435054">
        <w:rPr>
          <w:rStyle w:val="Strong"/>
          <w:rFonts w:eastAsia="SimSun"/>
        </w:rPr>
        <w:t>label-style</w:t>
      </w:r>
      <w:r>
        <w:t xml:space="preserve"> citation formats are acceptable but not preferred.</w:t>
      </w:r>
    </w:p>
    <w:p w14:paraId="7155359A" w14:textId="57E5020C" w:rsidR="00435054" w:rsidRDefault="00435054" w:rsidP="00C23839">
      <w:pPr>
        <w:pStyle w:val="NormalWeb"/>
        <w:numPr>
          <w:ilvl w:val="0"/>
          <w:numId w:val="13"/>
        </w:numPr>
      </w:pPr>
      <w:r>
        <w:t xml:space="preserve">The reference list at the end of the chapter should be </w:t>
      </w:r>
      <w:r w:rsidRPr="00435054">
        <w:rPr>
          <w:rStyle w:val="Strong"/>
          <w:rFonts w:eastAsia="SimSun"/>
        </w:rPr>
        <w:t>numbered consecutively</w:t>
      </w:r>
      <w:r>
        <w:t xml:space="preserve"> and formatted according to the following examples:</w:t>
      </w:r>
    </w:p>
    <w:p w14:paraId="6CF657D8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 xml:space="preserve">[1] Author(s). Title of article. </w:t>
      </w:r>
      <w:r>
        <w:rPr>
          <w:rStyle w:val="Emphasis"/>
        </w:rPr>
        <w:t>Journal Name</w:t>
      </w:r>
      <w:r>
        <w:t>, volume(issue), pages (year).</w:t>
      </w:r>
    </w:p>
    <w:p w14:paraId="4194DFE5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 xml:space="preserve">[2] Author(s). Title of chapter. In: Editor(s) (eds.), </w:t>
      </w:r>
      <w:r>
        <w:rPr>
          <w:rStyle w:val="Emphasis"/>
        </w:rPr>
        <w:t>Book Title</w:t>
      </w:r>
      <w:r>
        <w:t>, pp. xx–xx. Springer, City (year).</w:t>
      </w:r>
    </w:p>
    <w:p w14:paraId="075E39B9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 xml:space="preserve">[3] Author(s). </w:t>
      </w:r>
      <w:r>
        <w:rPr>
          <w:rStyle w:val="Emphasis"/>
        </w:rPr>
        <w:t>Book Title</w:t>
      </w:r>
      <w:r>
        <w:t>. Publisher, City (year).</w:t>
      </w:r>
    </w:p>
    <w:p w14:paraId="44D92667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lastRenderedPageBreak/>
        <w:t xml:space="preserve">[4] Author(s). Title of paper. In: </w:t>
      </w:r>
      <w:r>
        <w:rPr>
          <w:rStyle w:val="Emphasis"/>
        </w:rPr>
        <w:t>Proceedings Title</w:t>
      </w:r>
      <w:r>
        <w:t>, pages (year).</w:t>
      </w:r>
    </w:p>
    <w:p w14:paraId="59A32019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>[5] Organization or Author(s). Title of web document. URL (accessed date).</w:t>
      </w:r>
    </w:p>
    <w:p w14:paraId="51B2CE4F" w14:textId="2699206F" w:rsidR="00A05030" w:rsidRPr="00A05030" w:rsidRDefault="00435054" w:rsidP="00435054">
      <w:pPr>
        <w:pStyle w:val="NormalWeb"/>
        <w:numPr>
          <w:ilvl w:val="0"/>
          <w:numId w:val="13"/>
        </w:numPr>
      </w:pPr>
      <w:r>
        <w:t xml:space="preserve">Authors are </w:t>
      </w:r>
      <w:r>
        <w:rPr>
          <w:rStyle w:val="Strong"/>
          <w:rFonts w:eastAsia="SimSun"/>
        </w:rPr>
        <w:t>strongly encouraged to use reference management software</w:t>
      </w:r>
      <w:r>
        <w:t xml:space="preserve">, with </w:t>
      </w:r>
      <w:r>
        <w:rPr>
          <w:rStyle w:val="Strong"/>
          <w:rFonts w:eastAsia="SimSun"/>
        </w:rPr>
        <w:t>EndNote</w:t>
      </w:r>
      <w:r>
        <w:t xml:space="preserve"> being the recommended tool, to ensure proper formatting and citation integrity</w:t>
      </w:r>
      <w:r w:rsidR="00A05030" w:rsidRPr="00A05030">
        <w:t>.</w:t>
      </w:r>
    </w:p>
    <w:p w14:paraId="53A181D1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4. Copyright and Consent</w:t>
      </w:r>
    </w:p>
    <w:p w14:paraId="75FE15F3" w14:textId="77777777" w:rsidR="00A05030" w:rsidRPr="00A05030" w:rsidRDefault="00A05030" w:rsidP="00A050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Authors </w:t>
      </w:r>
      <w:r w:rsidRPr="005150C8">
        <w:rPr>
          <w:rFonts w:eastAsia="Times New Roman" w:cs="Times New Roman"/>
          <w:b/>
          <w:bCs/>
          <w:szCs w:val="24"/>
          <w:highlight w:val="yellow"/>
          <w:lang w:val="en-GB" w:eastAsia="en-GB"/>
        </w:rPr>
        <w:t>must complete</w:t>
      </w:r>
      <w:r w:rsidRPr="00A05030">
        <w:rPr>
          <w:rFonts w:eastAsia="Times New Roman" w:cs="Times New Roman"/>
          <w:szCs w:val="24"/>
          <w:lang w:val="en-GB" w:eastAsia="en-GB"/>
        </w:rPr>
        <w:t xml:space="preserve"> and </w:t>
      </w:r>
      <w:r w:rsidRPr="005150C8">
        <w:rPr>
          <w:rFonts w:eastAsia="Times New Roman" w:cs="Times New Roman"/>
          <w:b/>
          <w:bCs/>
          <w:szCs w:val="24"/>
          <w:highlight w:val="yellow"/>
          <w:lang w:val="en-GB" w:eastAsia="en-GB"/>
        </w:rPr>
        <w:t>sign</w:t>
      </w:r>
      <w:r w:rsidRPr="00A05030">
        <w:rPr>
          <w:rFonts w:eastAsia="Times New Roman" w:cs="Times New Roman"/>
          <w:szCs w:val="24"/>
          <w:lang w:val="en-GB" w:eastAsia="en-GB"/>
        </w:rPr>
        <w:t xml:space="preserve"> the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“Consent to Publish”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form provided by Springer.</w:t>
      </w:r>
    </w:p>
    <w:p w14:paraId="2F9D021D" w14:textId="77777777" w:rsidR="00A05030" w:rsidRPr="00A05030" w:rsidRDefault="00A05030" w:rsidP="00A050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>This is a legal requirement based on copyright law, which protects both the author’s rights and the publisher’s ability to disseminate the work.</w:t>
      </w:r>
    </w:p>
    <w:p w14:paraId="3566EFAC" w14:textId="400FCE38" w:rsidR="00A05030" w:rsidRPr="00A05030" w:rsidRDefault="00A05030" w:rsidP="00A050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The completed and signed form must be submitted </w:t>
      </w:r>
      <w:r>
        <w:rPr>
          <w:rFonts w:eastAsia="Times New Roman" w:cs="Times New Roman"/>
          <w:szCs w:val="24"/>
          <w:lang w:val="en-GB" w:eastAsia="en-GB"/>
        </w:rPr>
        <w:t xml:space="preserve">during the submission through online or </w:t>
      </w:r>
      <w:r w:rsidRPr="00A05030">
        <w:rPr>
          <w:rFonts w:eastAsia="Times New Roman" w:cs="Times New Roman"/>
          <w:szCs w:val="24"/>
          <w:lang w:val="en-GB" w:eastAsia="en-GB"/>
        </w:rPr>
        <w:t xml:space="preserve">via email to: </w:t>
      </w:r>
      <w:hyperlink r:id="rId5" w:history="1">
        <w:r w:rsidRPr="00695EDF">
          <w:rPr>
            <w:rStyle w:val="Hyperlink"/>
            <w:rFonts w:eastAsia="Times New Roman" w:cs="Times New Roman"/>
            <w:szCs w:val="24"/>
            <w:lang w:val="en-GB" w:eastAsia="en-GB"/>
          </w:rPr>
          <w:t>mshossainbge@gmail.com</w:t>
        </w:r>
      </w:hyperlink>
      <w:r>
        <w:rPr>
          <w:rFonts w:eastAsia="Times New Roman" w:cs="Times New Roman"/>
          <w:szCs w:val="24"/>
          <w:lang w:val="en-GB" w:eastAsia="en-GB"/>
        </w:rPr>
        <w:t xml:space="preserve"> </w:t>
      </w:r>
    </w:p>
    <w:p w14:paraId="6FE1376F" w14:textId="77777777" w:rsidR="00A05030" w:rsidRPr="00A05030" w:rsidRDefault="00A05030" w:rsidP="00A0503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>For any queries or assistance regarding the manuscript template or submission process, please do not hesitate to contact the editorial team.</w:t>
      </w:r>
    </w:p>
    <w:p w14:paraId="3C60ED20" w14:textId="77777777" w:rsidR="00CF65B1" w:rsidRDefault="00CF65B1"/>
    <w:sectPr w:rsidR="00CF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E71"/>
    <w:multiLevelType w:val="multilevel"/>
    <w:tmpl w:val="1806F888"/>
    <w:lvl w:ilvl="0">
      <w:start w:val="1"/>
      <w:numFmt w:val="decimal"/>
      <w:pStyle w:val="Heading1Article"/>
      <w:lvlText w:val="%1."/>
      <w:lvlJc w:val="left"/>
      <w:pPr>
        <w:ind w:left="360" w:hanging="360"/>
      </w:pPr>
    </w:lvl>
    <w:lvl w:ilvl="1">
      <w:start w:val="1"/>
      <w:numFmt w:val="decimal"/>
      <w:pStyle w:val="Heading2Article"/>
      <w:lvlText w:val="%1.%2."/>
      <w:lvlJc w:val="left"/>
      <w:pPr>
        <w:ind w:left="792" w:hanging="432"/>
      </w:pPr>
    </w:lvl>
    <w:lvl w:ilvl="2">
      <w:start w:val="1"/>
      <w:numFmt w:val="decimal"/>
      <w:pStyle w:val="Heading3Articl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C1458"/>
    <w:multiLevelType w:val="hybridMultilevel"/>
    <w:tmpl w:val="8F4CE04E"/>
    <w:lvl w:ilvl="0" w:tplc="26A4CB6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B46"/>
    <w:multiLevelType w:val="hybridMultilevel"/>
    <w:tmpl w:val="009A87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5759"/>
    <w:multiLevelType w:val="multilevel"/>
    <w:tmpl w:val="837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719D0"/>
    <w:multiLevelType w:val="multilevel"/>
    <w:tmpl w:val="FFC8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Articl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715AC9"/>
    <w:multiLevelType w:val="multilevel"/>
    <w:tmpl w:val="234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76A72"/>
    <w:multiLevelType w:val="multilevel"/>
    <w:tmpl w:val="BEC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B3FBD"/>
    <w:multiLevelType w:val="hybridMultilevel"/>
    <w:tmpl w:val="D0E467DA"/>
    <w:lvl w:ilvl="0" w:tplc="79D45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3218D"/>
    <w:multiLevelType w:val="multilevel"/>
    <w:tmpl w:val="CA2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84510"/>
    <w:multiLevelType w:val="multilevel"/>
    <w:tmpl w:val="5C9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060724">
    <w:abstractNumId w:val="1"/>
  </w:num>
  <w:num w:numId="2" w16cid:durableId="1950121485">
    <w:abstractNumId w:val="7"/>
  </w:num>
  <w:num w:numId="3" w16cid:durableId="1535145644">
    <w:abstractNumId w:val="0"/>
  </w:num>
  <w:num w:numId="4" w16cid:durableId="269123144">
    <w:abstractNumId w:val="0"/>
  </w:num>
  <w:num w:numId="5" w16cid:durableId="307519826">
    <w:abstractNumId w:val="0"/>
  </w:num>
  <w:num w:numId="6" w16cid:durableId="1504783487">
    <w:abstractNumId w:val="0"/>
  </w:num>
  <w:num w:numId="7" w16cid:durableId="1776828167">
    <w:abstractNumId w:val="4"/>
  </w:num>
  <w:num w:numId="8" w16cid:durableId="1930964055">
    <w:abstractNumId w:val="3"/>
  </w:num>
  <w:num w:numId="9" w16cid:durableId="1954243265">
    <w:abstractNumId w:val="5"/>
  </w:num>
  <w:num w:numId="10" w16cid:durableId="618267293">
    <w:abstractNumId w:val="6"/>
  </w:num>
  <w:num w:numId="11" w16cid:durableId="1908563390">
    <w:abstractNumId w:val="9"/>
  </w:num>
  <w:num w:numId="12" w16cid:durableId="93747356">
    <w:abstractNumId w:val="8"/>
  </w:num>
  <w:num w:numId="13" w16cid:durableId="54206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K2MLIwMDQ2MjeyNLVQ0lEKTi0uzszPAykwrgUAT3gwjywAAAA="/>
  </w:docVars>
  <w:rsids>
    <w:rsidRoot w:val="00A05030"/>
    <w:rsid w:val="001612E0"/>
    <w:rsid w:val="00167491"/>
    <w:rsid w:val="002608E2"/>
    <w:rsid w:val="004242CF"/>
    <w:rsid w:val="00435054"/>
    <w:rsid w:val="005150C8"/>
    <w:rsid w:val="005E49C0"/>
    <w:rsid w:val="006C091D"/>
    <w:rsid w:val="00821826"/>
    <w:rsid w:val="008F329A"/>
    <w:rsid w:val="00931FB4"/>
    <w:rsid w:val="00A05030"/>
    <w:rsid w:val="00BF1FDC"/>
    <w:rsid w:val="00CF65B1"/>
    <w:rsid w:val="00D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BFBA2"/>
  <w15:chartTrackingRefBased/>
  <w15:docId w15:val="{4E7371BA-988B-48EB-A452-27145C4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9C0"/>
    <w:pPr>
      <w:keepNext/>
      <w:keepLines/>
      <w:spacing w:after="0" w:line="240" w:lineRule="auto"/>
      <w:outlineLvl w:val="0"/>
    </w:pPr>
    <w:rPr>
      <w:rFonts w:eastAsia="SimHei"/>
      <w:b/>
      <w:kern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49C0"/>
    <w:pPr>
      <w:spacing w:after="0" w:line="240" w:lineRule="auto"/>
      <w:outlineLvl w:val="1"/>
    </w:pPr>
    <w:rPr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9C0"/>
    <w:pPr>
      <w:spacing w:after="0" w:line="360" w:lineRule="auto"/>
      <w:outlineLvl w:val="2"/>
    </w:pPr>
    <w:rPr>
      <w:rFonts w:eastAsia="SimSun" w:cs="Times New Roman"/>
      <w:sz w:val="20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0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0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0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0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0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0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sid w:val="005E49C0"/>
    <w:rPr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sid w:val="005E49C0"/>
    <w:rPr>
      <w:rFonts w:eastAsia="SimHei"/>
      <w:b/>
      <w:kern w:val="44"/>
      <w:szCs w:val="44"/>
      <w:lang w:eastAsia="zh-CN"/>
    </w:rPr>
  </w:style>
  <w:style w:type="character" w:customStyle="1" w:styleId="Heading3Char">
    <w:name w:val="Heading 3 Char"/>
    <w:basedOn w:val="DefaultParagraphFont"/>
    <w:link w:val="Heading3"/>
    <w:autoRedefine/>
    <w:uiPriority w:val="9"/>
    <w:qFormat/>
    <w:rsid w:val="005E49C0"/>
    <w:rPr>
      <w:rFonts w:eastAsia="SimSun" w:cs="Times New Roman"/>
      <w:sz w:val="20"/>
      <w:szCs w:val="27"/>
    </w:rPr>
  </w:style>
  <w:style w:type="paragraph" w:customStyle="1" w:styleId="Heading1Article">
    <w:name w:val="Heading 1 Article"/>
    <w:basedOn w:val="Heading1"/>
    <w:link w:val="Heading1ArticleChar"/>
    <w:qFormat/>
    <w:rsid w:val="005E49C0"/>
    <w:pPr>
      <w:numPr>
        <w:numId w:val="6"/>
      </w:numPr>
    </w:pPr>
  </w:style>
  <w:style w:type="character" w:customStyle="1" w:styleId="Heading1ArticleChar">
    <w:name w:val="Heading 1 Article Char"/>
    <w:basedOn w:val="Heading1Char"/>
    <w:link w:val="Heading1Article"/>
    <w:rsid w:val="005E49C0"/>
    <w:rPr>
      <w:rFonts w:eastAsia="SimHei"/>
      <w:b/>
      <w:kern w:val="44"/>
      <w:szCs w:val="44"/>
      <w:lang w:eastAsia="zh-CN"/>
    </w:rPr>
  </w:style>
  <w:style w:type="paragraph" w:customStyle="1" w:styleId="Heading2Article">
    <w:name w:val="Heading 2 Article"/>
    <w:basedOn w:val="Heading1Article"/>
    <w:link w:val="Heading2ArticleChar"/>
    <w:qFormat/>
    <w:rsid w:val="005E49C0"/>
    <w:pPr>
      <w:numPr>
        <w:ilvl w:val="1"/>
      </w:numPr>
    </w:pPr>
  </w:style>
  <w:style w:type="character" w:customStyle="1" w:styleId="Heading2ArticleChar">
    <w:name w:val="Heading 2 Article Char"/>
    <w:basedOn w:val="Heading1ArticleChar"/>
    <w:link w:val="Heading2Article"/>
    <w:rsid w:val="005E49C0"/>
    <w:rPr>
      <w:rFonts w:eastAsia="SimHei"/>
      <w:b/>
      <w:kern w:val="44"/>
      <w:szCs w:val="44"/>
      <w:lang w:eastAsia="zh-CN"/>
    </w:rPr>
  </w:style>
  <w:style w:type="paragraph" w:customStyle="1" w:styleId="Heading3Article">
    <w:name w:val="Heading 3 Article"/>
    <w:basedOn w:val="Heading2Article"/>
    <w:link w:val="Heading3ArticleChar"/>
    <w:qFormat/>
    <w:rsid w:val="005E49C0"/>
    <w:pPr>
      <w:numPr>
        <w:ilvl w:val="2"/>
      </w:numPr>
    </w:pPr>
    <w:rPr>
      <w:b w:val="0"/>
      <w:bCs/>
    </w:rPr>
  </w:style>
  <w:style w:type="character" w:customStyle="1" w:styleId="Heading3ArticleChar">
    <w:name w:val="Heading 3 Article Char"/>
    <w:basedOn w:val="Heading2ArticleChar"/>
    <w:link w:val="Heading3Article"/>
    <w:rsid w:val="005E49C0"/>
    <w:rPr>
      <w:rFonts w:eastAsia="SimHei"/>
      <w:b w:val="0"/>
      <w:bCs/>
      <w:kern w:val="44"/>
      <w:szCs w:val="44"/>
      <w:lang w:eastAsia="zh-CN"/>
    </w:rPr>
  </w:style>
  <w:style w:type="paragraph" w:customStyle="1" w:styleId="Heading4Article">
    <w:name w:val="Heading 4 Article"/>
    <w:basedOn w:val="Heading3Article"/>
    <w:link w:val="Heading4ArticleChar"/>
    <w:qFormat/>
    <w:rsid w:val="005E49C0"/>
    <w:pPr>
      <w:numPr>
        <w:ilvl w:val="3"/>
        <w:numId w:val="7"/>
      </w:numPr>
      <w:ind w:left="567" w:hanging="567"/>
    </w:pPr>
    <w:rPr>
      <w:i/>
    </w:rPr>
  </w:style>
  <w:style w:type="character" w:customStyle="1" w:styleId="Heading4ArticleChar">
    <w:name w:val="Heading 4 Article Char"/>
    <w:basedOn w:val="Heading3ArticleChar"/>
    <w:link w:val="Heading4Article"/>
    <w:rsid w:val="005E49C0"/>
    <w:rPr>
      <w:rFonts w:eastAsia="SimHei"/>
      <w:b w:val="0"/>
      <w:bCs/>
      <w:i/>
      <w:kern w:val="44"/>
      <w:szCs w:val="4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0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0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0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0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0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0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0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0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0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0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50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5054"/>
    <w:rPr>
      <w:b/>
      <w:bCs/>
    </w:rPr>
  </w:style>
  <w:style w:type="character" w:styleId="Emphasis">
    <w:name w:val="Emphasis"/>
    <w:basedOn w:val="DefaultParagraphFont"/>
    <w:uiPriority w:val="20"/>
    <w:qFormat/>
    <w:rsid w:val="00435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ossainbge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E0962AD69C4EADA8AC335B609D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8B51-D260-4B31-A891-C306EABBBC7B}"/>
      </w:docPartPr>
      <w:docPartBody>
        <w:p w:rsidR="00402C85" w:rsidRDefault="002C4897" w:rsidP="002C4897">
          <w:pPr>
            <w:pStyle w:val="05E0962AD69C4EADA8AC335B609DC661"/>
          </w:pPr>
          <w:r w:rsidRPr="00C73BB6">
            <w:rPr>
              <w:rFonts w:ascii="Tahoma" w:eastAsia="Cambria" w:hAnsi="Tahoma" w:cs="Tahoma"/>
              <w:color w:val="808080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97"/>
    <w:rsid w:val="002C4897"/>
    <w:rsid w:val="00402C85"/>
    <w:rsid w:val="00821826"/>
    <w:rsid w:val="00931FB4"/>
    <w:rsid w:val="00A7000D"/>
    <w:rsid w:val="00A94F41"/>
    <w:rsid w:val="00B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0962AD69C4EADA8AC335B609DC661">
    <w:name w:val="05E0962AD69C4EADA8AC335B609DC661"/>
    <w:rsid w:val="002C4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JUN HASLINDA BINTI HAJI SHARIFFUDDIN.</cp:lastModifiedBy>
  <cp:revision>2</cp:revision>
  <dcterms:created xsi:type="dcterms:W3CDTF">2025-05-26T03:25:00Z</dcterms:created>
  <dcterms:modified xsi:type="dcterms:W3CDTF">2025-05-26T03:25:00Z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e262cdb2-6fa7-4f28-ab99-2976fcf35202</vt:lpwstr>
  </property>
</Properties>
</file>